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0B" w:rsidRDefault="00B92A0B" w:rsidP="00B92A0B">
      <w:pPr>
        <w:spacing w:after="0" w:line="240" w:lineRule="auto"/>
        <w:ind w:firstLine="720"/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75pt;margin-top:-33.45pt;width:195pt;height:79.95pt;z-index:-251652096" wrapcoords="-56 0 -56 21360 21600 21360 21600 0 -56 0">
            <v:imagedata r:id="rId5" o:title=""/>
            <w10:wrap type="tight"/>
          </v:shape>
          <o:OLEObject Type="Embed" ProgID="MSPhotoEd.3" ShapeID="_x0000_s1026" DrawAspect="Content" ObjectID="_1496230556" r:id="rId6"/>
        </w:pict>
      </w:r>
      <w:r>
        <w:t>2001 Panorama Drive</w:t>
      </w:r>
    </w:p>
    <w:p w:rsidR="00B92A0B" w:rsidRDefault="00B92A0B" w:rsidP="00B92A0B">
      <w:pPr>
        <w:spacing w:after="0" w:line="240" w:lineRule="auto"/>
        <w:ind w:left="720" w:firstLine="720"/>
      </w:pPr>
      <w:r>
        <w:t>Port Moody, BC V3H 5G8</w:t>
      </w:r>
    </w:p>
    <w:p w:rsidR="00B92A0B" w:rsidRDefault="00B92A0B" w:rsidP="00B92A0B">
      <w:pPr>
        <w:spacing w:after="0" w:line="240" w:lineRule="auto"/>
        <w:ind w:left="720" w:firstLine="720"/>
      </w:pPr>
      <w:r>
        <w:t>Tel: 604 461 7680 Fax: 604 461 7615</w:t>
      </w:r>
    </w:p>
    <w:p w:rsidR="00B92A0B" w:rsidRDefault="00B92A0B" w:rsidP="00B92A0B">
      <w:pPr>
        <w:spacing w:after="0" w:line="240" w:lineRule="auto"/>
        <w:ind w:left="720" w:firstLine="720"/>
      </w:pPr>
      <w:r>
        <w:t>aspenwood@sd43.bc.ca</w:t>
      </w:r>
    </w:p>
    <w:p w:rsidR="008069EB" w:rsidRPr="008E3E6F" w:rsidRDefault="008069EB" w:rsidP="00356067">
      <w:pPr>
        <w:pStyle w:val="Default"/>
        <w:rPr>
          <w:rFonts w:asciiTheme="minorHAnsi" w:hAnsiTheme="minorHAnsi"/>
          <w:b/>
          <w:bCs/>
          <w:iCs/>
        </w:rPr>
      </w:pPr>
    </w:p>
    <w:p w:rsidR="00B92A0B" w:rsidRDefault="00B92A0B" w:rsidP="00B92A0B">
      <w:pPr>
        <w:pStyle w:val="Default"/>
        <w:rPr>
          <w:rFonts w:ascii="Bradley Hand ITC" w:hAnsi="Bradley Hand ITC"/>
          <w:noProof/>
          <w:color w:val="000000" w:themeColor="text1"/>
          <w:lang w:eastAsia="en-CA"/>
        </w:rPr>
      </w:pPr>
    </w:p>
    <w:p w:rsidR="00B92A0B" w:rsidRPr="008069EB" w:rsidRDefault="00B92A0B" w:rsidP="00B92A0B">
      <w:pPr>
        <w:pStyle w:val="Default"/>
        <w:rPr>
          <w:rFonts w:ascii="Bradley Hand ITC" w:hAnsi="Bradley Hand ITC"/>
          <w:b/>
          <w:bCs/>
          <w:iCs/>
        </w:rPr>
      </w:pPr>
      <w:r w:rsidRPr="00493199">
        <w:rPr>
          <w:rFonts w:ascii="Bradley Hand ITC" w:hAnsi="Bradley Hand ITC"/>
          <w:b/>
          <w:bCs/>
          <w:iCs/>
          <w:color w:val="000000" w:themeColor="text1"/>
        </w:rPr>
        <w:t>Just a few items to note as we race to the finish line of this school year</w:t>
      </w:r>
      <w:r>
        <w:rPr>
          <w:rFonts w:ascii="Bradley Hand ITC" w:hAnsi="Bradley Hand ITC"/>
          <w:b/>
          <w:bCs/>
          <w:iCs/>
        </w:rPr>
        <w:t>…</w:t>
      </w:r>
    </w:p>
    <w:p w:rsidR="00B92A0B" w:rsidRDefault="00B92A0B" w:rsidP="008069EB">
      <w:pPr>
        <w:spacing w:after="0" w:line="240" w:lineRule="auto"/>
        <w:rPr>
          <w:b/>
          <w:sz w:val="24"/>
          <w:szCs w:val="24"/>
          <w:lang w:val="en-US"/>
        </w:rPr>
      </w:pPr>
    </w:p>
    <w:p w:rsidR="00B92A0B" w:rsidRDefault="00B92A0B" w:rsidP="008069EB">
      <w:pPr>
        <w:spacing w:after="0" w:line="240" w:lineRule="auto"/>
        <w:rPr>
          <w:b/>
          <w:sz w:val="24"/>
          <w:szCs w:val="24"/>
          <w:lang w:val="en-US"/>
        </w:rPr>
      </w:pPr>
    </w:p>
    <w:p w:rsidR="008069EB" w:rsidRPr="00493199" w:rsidRDefault="008069EB" w:rsidP="008069EB">
      <w:pPr>
        <w:spacing w:after="0" w:line="240" w:lineRule="auto"/>
        <w:rPr>
          <w:b/>
          <w:sz w:val="24"/>
          <w:szCs w:val="24"/>
          <w:lang w:val="en-US"/>
        </w:rPr>
      </w:pPr>
      <w:r w:rsidRPr="00493199">
        <w:rPr>
          <w:b/>
          <w:sz w:val="24"/>
          <w:szCs w:val="24"/>
          <w:lang w:val="en-US"/>
        </w:rPr>
        <w:t>LAST DAY OF SCHOOL</w:t>
      </w:r>
    </w:p>
    <w:p w:rsidR="008069EB" w:rsidRPr="00493199" w:rsidRDefault="008069EB" w:rsidP="008069EB">
      <w:pPr>
        <w:spacing w:after="0" w:line="240" w:lineRule="auto"/>
        <w:rPr>
          <w:sz w:val="24"/>
          <w:szCs w:val="24"/>
          <w:lang w:val="en-US"/>
        </w:rPr>
      </w:pPr>
      <w:r w:rsidRPr="00493199">
        <w:rPr>
          <w:sz w:val="24"/>
          <w:szCs w:val="24"/>
          <w:lang w:val="en-US"/>
        </w:rPr>
        <w:t xml:space="preserve">School </w:t>
      </w:r>
      <w:r w:rsidRPr="00493199">
        <w:rPr>
          <w:b/>
          <w:sz w:val="24"/>
          <w:szCs w:val="24"/>
          <w:lang w:val="en-US"/>
        </w:rPr>
        <w:t>will be</w:t>
      </w:r>
      <w:r w:rsidRPr="00493199">
        <w:rPr>
          <w:sz w:val="24"/>
          <w:szCs w:val="24"/>
          <w:lang w:val="en-US"/>
        </w:rPr>
        <w:t xml:space="preserve"> in session on Thursday, June 25</w:t>
      </w:r>
      <w:r w:rsidRPr="00493199">
        <w:rPr>
          <w:sz w:val="24"/>
          <w:szCs w:val="24"/>
          <w:vertAlign w:val="superscript"/>
          <w:lang w:val="en-US"/>
        </w:rPr>
        <w:t xml:space="preserve">th </w:t>
      </w:r>
      <w:r w:rsidRPr="00493199">
        <w:rPr>
          <w:sz w:val="24"/>
          <w:szCs w:val="24"/>
          <w:lang w:val="en-US"/>
        </w:rPr>
        <w:t xml:space="preserve">for the day.  Teachers will be planning a variety of activities for the students to enjoy.  </w:t>
      </w:r>
      <w:r w:rsidR="008E3E6F" w:rsidRPr="00493199">
        <w:rPr>
          <w:sz w:val="24"/>
          <w:szCs w:val="24"/>
          <w:lang w:val="en-US"/>
        </w:rPr>
        <w:t>Please be sure to let the office know if your child will not be in attendance.</w:t>
      </w:r>
    </w:p>
    <w:p w:rsidR="008E3E6F" w:rsidRPr="00493199" w:rsidRDefault="008E3E6F" w:rsidP="00641855">
      <w:pPr>
        <w:pStyle w:val="Default"/>
        <w:rPr>
          <w:rFonts w:asciiTheme="minorHAnsi" w:hAnsiTheme="minorHAnsi"/>
          <w:b/>
          <w:bCs/>
          <w:i/>
          <w:iCs/>
        </w:rPr>
      </w:pPr>
    </w:p>
    <w:p w:rsidR="008E3E6F" w:rsidRPr="00493199" w:rsidRDefault="00022EB0" w:rsidP="00641855">
      <w:pPr>
        <w:pStyle w:val="Default"/>
        <w:rPr>
          <w:rFonts w:asciiTheme="minorHAnsi" w:hAnsiTheme="minorHAnsi"/>
          <w:bCs/>
          <w:iCs/>
        </w:rPr>
      </w:pPr>
      <w:bookmarkStart w:id="0" w:name="_GoBack"/>
      <w:r w:rsidRPr="00493199">
        <w:rPr>
          <w:rFonts w:asciiTheme="minorHAnsi" w:hAnsiTheme="minorHAnsi"/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560C744F" wp14:editId="36D6DFEE">
            <wp:simplePos x="0" y="0"/>
            <wp:positionH relativeFrom="column">
              <wp:posOffset>4168140</wp:posOffset>
            </wp:positionH>
            <wp:positionV relativeFrom="paragraph">
              <wp:posOffset>400685</wp:posOffset>
            </wp:positionV>
            <wp:extent cx="1412240" cy="880745"/>
            <wp:effectExtent l="76200" t="114300" r="73660" b="109855"/>
            <wp:wrapTight wrapText="bothSides">
              <wp:wrapPolygon edited="0">
                <wp:start x="20461" y="-505"/>
                <wp:lineTo x="320" y="-5655"/>
                <wp:lineTo x="-1148" y="9109"/>
                <wp:lineTo x="-915" y="18631"/>
                <wp:lineTo x="-569" y="21085"/>
                <wp:lineTo x="1733" y="21673"/>
                <wp:lineTo x="2020" y="21747"/>
                <wp:lineTo x="18259" y="21641"/>
                <wp:lineTo x="18834" y="21788"/>
                <wp:lineTo x="22020" y="16452"/>
                <wp:lineTo x="22158" y="15068"/>
                <wp:lineTo x="21900" y="-137"/>
                <wp:lineTo x="20461" y="-505"/>
              </wp:wrapPolygon>
            </wp:wrapTight>
            <wp:docPr id="4" name="Picture 4" descr="C:\Users\lbirnie\AppData\Local\Microsoft\Windows\Temporary Internet Files\Content.IE5\XP8BNXPD\4558641158_55dd693420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birnie\AppData\Local\Microsoft\Windows\Temporary Internet Files\Content.IE5\XP8BNXPD\4558641158_55dd693420_z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6411">
                      <a:off x="0" y="0"/>
                      <a:ext cx="141224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E3E6F" w:rsidRPr="00493199">
        <w:rPr>
          <w:rFonts w:asciiTheme="minorHAnsi" w:hAnsiTheme="minorHAnsi"/>
          <w:b/>
          <w:bCs/>
          <w:iCs/>
          <w:sz w:val="28"/>
          <w:szCs w:val="28"/>
        </w:rPr>
        <w:t>Aspenwood Yearbooks</w:t>
      </w:r>
      <w:r w:rsidR="008E3E6F" w:rsidRPr="00493199">
        <w:rPr>
          <w:rFonts w:asciiTheme="minorHAnsi" w:hAnsiTheme="minorHAnsi"/>
          <w:b/>
          <w:bCs/>
          <w:iCs/>
        </w:rPr>
        <w:t xml:space="preserve"> </w:t>
      </w:r>
      <w:r w:rsidR="008E3E6F" w:rsidRPr="00493199">
        <w:rPr>
          <w:rFonts w:asciiTheme="minorHAnsi" w:hAnsiTheme="minorHAnsi"/>
          <w:bCs/>
          <w:iCs/>
        </w:rPr>
        <w:t>will be handed out to students who ordered them on Wednesday, June 24</w:t>
      </w:r>
      <w:r w:rsidR="008E3E6F" w:rsidRPr="00493199">
        <w:rPr>
          <w:rFonts w:asciiTheme="minorHAnsi" w:hAnsiTheme="minorHAnsi"/>
          <w:bCs/>
          <w:iCs/>
          <w:vertAlign w:val="superscript"/>
        </w:rPr>
        <w:t>th</w:t>
      </w:r>
      <w:r w:rsidR="008E3E6F" w:rsidRPr="00493199">
        <w:rPr>
          <w:rFonts w:asciiTheme="minorHAnsi" w:hAnsiTheme="minorHAnsi"/>
          <w:bCs/>
          <w:iCs/>
        </w:rPr>
        <w:t xml:space="preserve">  </w:t>
      </w:r>
    </w:p>
    <w:p w:rsidR="00356067" w:rsidRPr="00493199" w:rsidRDefault="00356067" w:rsidP="00641855">
      <w:pPr>
        <w:pStyle w:val="Default"/>
        <w:rPr>
          <w:rFonts w:asciiTheme="minorHAnsi" w:hAnsiTheme="minorHAnsi"/>
          <w:b/>
          <w:bCs/>
          <w:i/>
          <w:iCs/>
        </w:rPr>
      </w:pPr>
    </w:p>
    <w:p w:rsidR="00356067" w:rsidRPr="00493199" w:rsidRDefault="00204B5C" w:rsidP="00641855">
      <w:pPr>
        <w:pStyle w:val="Default"/>
        <w:rPr>
          <w:rFonts w:asciiTheme="minorHAnsi" w:hAnsiTheme="minorHAnsi"/>
          <w:b/>
          <w:bCs/>
          <w:iCs/>
        </w:rPr>
      </w:pPr>
      <w:r w:rsidRPr="00493199">
        <w:rPr>
          <w:rFonts w:asciiTheme="minorHAnsi" w:hAnsiTheme="minorHAnsi"/>
          <w:b/>
          <w:bCs/>
          <w:iCs/>
        </w:rPr>
        <w:t xml:space="preserve">ARE YOU </w:t>
      </w:r>
      <w:r w:rsidR="00356067" w:rsidRPr="00493199">
        <w:rPr>
          <w:rFonts w:asciiTheme="minorHAnsi" w:hAnsiTheme="minorHAnsi"/>
          <w:b/>
          <w:bCs/>
          <w:iCs/>
        </w:rPr>
        <w:t>MOVING?</w:t>
      </w:r>
    </w:p>
    <w:p w:rsidR="00356067" w:rsidRPr="00493199" w:rsidRDefault="00356067" w:rsidP="00641855">
      <w:pPr>
        <w:pStyle w:val="Default"/>
        <w:rPr>
          <w:rFonts w:asciiTheme="minorHAnsi" w:hAnsiTheme="minorHAnsi"/>
          <w:bCs/>
          <w:iCs/>
        </w:rPr>
      </w:pPr>
      <w:r w:rsidRPr="00493199">
        <w:rPr>
          <w:rFonts w:asciiTheme="minorHAnsi" w:hAnsiTheme="minorHAnsi"/>
          <w:bCs/>
          <w:iCs/>
        </w:rPr>
        <w:t xml:space="preserve">If you are moving, please let the office know as soon as possible.  </w:t>
      </w:r>
    </w:p>
    <w:p w:rsidR="008E3E6F" w:rsidRPr="00493199" w:rsidRDefault="008E3E6F" w:rsidP="00641855">
      <w:pPr>
        <w:pStyle w:val="Default"/>
        <w:rPr>
          <w:rFonts w:asciiTheme="minorHAnsi" w:hAnsiTheme="minorHAnsi"/>
          <w:b/>
          <w:bCs/>
          <w:iCs/>
        </w:rPr>
      </w:pPr>
    </w:p>
    <w:p w:rsidR="00356067" w:rsidRPr="00493199" w:rsidRDefault="00356067" w:rsidP="00641855">
      <w:pPr>
        <w:pStyle w:val="Default"/>
        <w:rPr>
          <w:rFonts w:asciiTheme="minorHAnsi" w:hAnsiTheme="minorHAnsi"/>
          <w:b/>
          <w:bCs/>
          <w:iCs/>
        </w:rPr>
      </w:pPr>
      <w:r w:rsidRPr="00493199">
        <w:rPr>
          <w:rFonts w:asciiTheme="minorHAnsi" w:hAnsiTheme="minorHAnsi"/>
          <w:b/>
          <w:bCs/>
          <w:iCs/>
        </w:rPr>
        <w:t>CONTACT INFORMATION</w:t>
      </w:r>
    </w:p>
    <w:p w:rsidR="00356067" w:rsidRPr="00493199" w:rsidRDefault="00022EB0" w:rsidP="00641855">
      <w:pPr>
        <w:pStyle w:val="Default"/>
        <w:rPr>
          <w:rFonts w:asciiTheme="minorHAnsi" w:hAnsiTheme="minorHAnsi"/>
          <w:bCs/>
          <w:iCs/>
        </w:rPr>
      </w:pPr>
      <w:r w:rsidRPr="00493199">
        <w:rPr>
          <w:rFonts w:asciiTheme="minorHAnsi" w:hAnsiTheme="minorHAnsi"/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14E7DEE8" wp14:editId="1E5F3836">
            <wp:simplePos x="0" y="0"/>
            <wp:positionH relativeFrom="column">
              <wp:posOffset>-219710</wp:posOffset>
            </wp:positionH>
            <wp:positionV relativeFrom="paragraph">
              <wp:posOffset>98425</wp:posOffset>
            </wp:positionV>
            <wp:extent cx="543560" cy="526415"/>
            <wp:effectExtent l="0" t="0" r="8890" b="6985"/>
            <wp:wrapTight wrapText="bothSides">
              <wp:wrapPolygon edited="0">
                <wp:start x="0" y="0"/>
                <wp:lineTo x="0" y="21105"/>
                <wp:lineTo x="21196" y="21105"/>
                <wp:lineTo x="21196" y="0"/>
                <wp:lineTo x="0" y="0"/>
              </wp:wrapPolygon>
            </wp:wrapTight>
            <wp:docPr id="6" name="Picture 6" descr="C:\Users\lbirnie\AppData\Local\Microsoft\Windows\Temporary Internet Files\Content.IE5\M1I285HJ\contact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birnie\AppData\Local\Microsoft\Windows\Temporary Internet Files\Content.IE5\M1I285HJ\contact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067" w:rsidRPr="00493199">
        <w:rPr>
          <w:rFonts w:asciiTheme="minorHAnsi" w:hAnsiTheme="minorHAnsi"/>
          <w:bCs/>
          <w:iCs/>
        </w:rPr>
        <w:t xml:space="preserve">Please let the office know if your contact information is changing over the summer. </w:t>
      </w:r>
      <w:r w:rsidR="008E3E6F" w:rsidRPr="00493199">
        <w:rPr>
          <w:rFonts w:asciiTheme="minorHAnsi" w:hAnsiTheme="minorHAnsi"/>
          <w:bCs/>
          <w:iCs/>
        </w:rPr>
        <w:t xml:space="preserve"> On occasion, we send out emails over the summer and so it is important to ensure that the office has your most recent contact information.</w:t>
      </w:r>
      <w:r w:rsidR="00356067" w:rsidRPr="00493199">
        <w:rPr>
          <w:rFonts w:asciiTheme="minorHAnsi" w:hAnsiTheme="minorHAnsi"/>
          <w:bCs/>
          <w:iCs/>
        </w:rPr>
        <w:t xml:space="preserve"> </w:t>
      </w:r>
    </w:p>
    <w:p w:rsidR="00356067" w:rsidRPr="00493199" w:rsidRDefault="00356067" w:rsidP="00641855">
      <w:pPr>
        <w:pStyle w:val="Default"/>
        <w:rPr>
          <w:rFonts w:asciiTheme="minorHAnsi" w:hAnsiTheme="minorHAnsi"/>
          <w:bCs/>
          <w:iCs/>
        </w:rPr>
      </w:pPr>
    </w:p>
    <w:p w:rsidR="00356067" w:rsidRPr="00493199" w:rsidRDefault="00356067" w:rsidP="00356067">
      <w:pPr>
        <w:spacing w:after="0" w:line="240" w:lineRule="auto"/>
        <w:rPr>
          <w:b/>
          <w:sz w:val="24"/>
          <w:szCs w:val="24"/>
        </w:rPr>
      </w:pPr>
      <w:r w:rsidRPr="00493199">
        <w:rPr>
          <w:b/>
          <w:sz w:val="24"/>
          <w:szCs w:val="24"/>
        </w:rPr>
        <w:t>REPORT CARDS</w:t>
      </w:r>
    </w:p>
    <w:p w:rsidR="006B7E45" w:rsidRPr="00493199" w:rsidRDefault="00641855" w:rsidP="00356067">
      <w:pPr>
        <w:spacing w:after="0" w:line="240" w:lineRule="auto"/>
        <w:rPr>
          <w:sz w:val="24"/>
          <w:szCs w:val="24"/>
        </w:rPr>
      </w:pPr>
      <w:r w:rsidRPr="00493199">
        <w:rPr>
          <w:sz w:val="24"/>
          <w:szCs w:val="24"/>
        </w:rPr>
        <w:t xml:space="preserve">Report cards will be </w:t>
      </w:r>
      <w:r w:rsidR="00356067" w:rsidRPr="00493199">
        <w:rPr>
          <w:sz w:val="24"/>
          <w:szCs w:val="24"/>
        </w:rPr>
        <w:t xml:space="preserve">handed out to students on </w:t>
      </w:r>
      <w:r w:rsidRPr="00493199">
        <w:rPr>
          <w:sz w:val="24"/>
          <w:szCs w:val="24"/>
        </w:rPr>
        <w:t>Thursday, June 25th. If your child will not be in attendance and wish to have the report card mailed, please provide the office with a self-addressed, stamped envelope for mailing,</w:t>
      </w:r>
      <w:r w:rsidR="00356067" w:rsidRPr="00493199">
        <w:rPr>
          <w:sz w:val="24"/>
          <w:szCs w:val="24"/>
        </w:rPr>
        <w:t xml:space="preserve"> or reports can be picked up at the office until Friday, July </w:t>
      </w:r>
      <w:r w:rsidR="00493199" w:rsidRPr="00493199">
        <w:rPr>
          <w:sz w:val="24"/>
          <w:szCs w:val="24"/>
        </w:rPr>
        <w:t>3</w:t>
      </w:r>
      <w:r w:rsidR="00493199" w:rsidRPr="00493199">
        <w:rPr>
          <w:sz w:val="24"/>
          <w:szCs w:val="24"/>
          <w:vertAlign w:val="superscript"/>
        </w:rPr>
        <w:t>rd</w:t>
      </w:r>
      <w:r w:rsidR="00493199" w:rsidRPr="00493199">
        <w:rPr>
          <w:sz w:val="24"/>
          <w:szCs w:val="24"/>
        </w:rPr>
        <w:t xml:space="preserve"> </w:t>
      </w:r>
      <w:r w:rsidR="00356067" w:rsidRPr="00493199">
        <w:rPr>
          <w:sz w:val="24"/>
          <w:szCs w:val="24"/>
        </w:rPr>
        <w:t>and then after August 31</w:t>
      </w:r>
      <w:r w:rsidR="00356067" w:rsidRPr="00493199">
        <w:rPr>
          <w:sz w:val="24"/>
          <w:szCs w:val="24"/>
          <w:vertAlign w:val="superscript"/>
        </w:rPr>
        <w:t>st</w:t>
      </w:r>
      <w:r w:rsidR="00356067" w:rsidRPr="00493199">
        <w:rPr>
          <w:sz w:val="24"/>
          <w:szCs w:val="24"/>
        </w:rPr>
        <w:t xml:space="preserve">. </w:t>
      </w:r>
    </w:p>
    <w:p w:rsidR="00493199" w:rsidRDefault="00493199" w:rsidP="00356067">
      <w:pPr>
        <w:spacing w:after="0" w:line="240" w:lineRule="auto"/>
        <w:rPr>
          <w:sz w:val="24"/>
          <w:szCs w:val="24"/>
        </w:rPr>
      </w:pPr>
    </w:p>
    <w:p w:rsidR="00B92A0B" w:rsidRDefault="00B92A0B" w:rsidP="00356067">
      <w:pPr>
        <w:spacing w:after="0" w:line="240" w:lineRule="auto"/>
        <w:rPr>
          <w:sz w:val="24"/>
          <w:szCs w:val="24"/>
        </w:rPr>
      </w:pPr>
    </w:p>
    <w:p w:rsidR="00B92A0B" w:rsidRDefault="00B92A0B" w:rsidP="00356067">
      <w:pPr>
        <w:spacing w:after="0" w:line="240" w:lineRule="auto"/>
        <w:rPr>
          <w:sz w:val="24"/>
          <w:szCs w:val="24"/>
        </w:rPr>
      </w:pPr>
    </w:p>
    <w:p w:rsidR="00B92A0B" w:rsidRDefault="00B92A0B" w:rsidP="00356067">
      <w:pPr>
        <w:spacing w:after="0" w:line="240" w:lineRule="auto"/>
        <w:rPr>
          <w:sz w:val="24"/>
          <w:szCs w:val="24"/>
        </w:rPr>
      </w:pPr>
      <w:r w:rsidRPr="00B92A0B">
        <w:rPr>
          <w:rFonts w:ascii="Bradley Hand ITC" w:hAnsi="Bradley Hand ITC"/>
          <w:noProof/>
          <w:color w:val="000000" w:themeColor="text1"/>
          <w:sz w:val="24"/>
          <w:szCs w:val="24"/>
          <w:lang w:eastAsia="en-CA"/>
        </w:rPr>
        <w:drawing>
          <wp:anchor distT="0" distB="0" distL="114300" distR="114300" simplePos="0" relativeHeight="251662336" behindDoc="1" locked="0" layoutInCell="1" allowOverlap="1" wp14:anchorId="27463FFE" wp14:editId="4D11A819">
            <wp:simplePos x="0" y="0"/>
            <wp:positionH relativeFrom="column">
              <wp:posOffset>1191260</wp:posOffset>
            </wp:positionH>
            <wp:positionV relativeFrom="paragraph">
              <wp:posOffset>18415</wp:posOffset>
            </wp:positionV>
            <wp:extent cx="1054100" cy="666750"/>
            <wp:effectExtent l="0" t="57150" r="12700" b="57150"/>
            <wp:wrapTight wrapText="bothSides">
              <wp:wrapPolygon edited="0">
                <wp:start x="19952" y="-338"/>
                <wp:lineTo x="7535" y="-2495"/>
                <wp:lineTo x="6853" y="7320"/>
                <wp:lineTo x="1421" y="6377"/>
                <wp:lineTo x="-379" y="20965"/>
                <wp:lineTo x="6994" y="22245"/>
                <wp:lineTo x="7424" y="21699"/>
                <wp:lineTo x="17812" y="19158"/>
                <wp:lineTo x="19752" y="19495"/>
                <wp:lineTo x="19662" y="15133"/>
                <wp:lineTo x="18106" y="9275"/>
                <wp:lineTo x="22152" y="1907"/>
                <wp:lineTo x="22280" y="67"/>
                <wp:lineTo x="19952" y="-338"/>
              </wp:wrapPolygon>
            </wp:wrapTight>
            <wp:docPr id="15" name="Picture 15" descr="C:\Users\lbirnie\AppData\Local\Microsoft\Windows\Temporary Internet Files\Content.IE5\OAEWP408\Writing.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birnie\AppData\Local\Microsoft\Windows\Temporary Internet Files\Content.IE5\OAEWP408\Writing.1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3760">
                      <a:off x="0" y="0"/>
                      <a:ext cx="1054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A0B" w:rsidRDefault="00B92A0B" w:rsidP="00356067">
      <w:pPr>
        <w:spacing w:after="0" w:line="240" w:lineRule="auto"/>
        <w:rPr>
          <w:sz w:val="24"/>
          <w:szCs w:val="24"/>
        </w:rPr>
      </w:pPr>
    </w:p>
    <w:p w:rsidR="00B92A0B" w:rsidRDefault="00B92A0B" w:rsidP="00356067">
      <w:pPr>
        <w:spacing w:after="0" w:line="240" w:lineRule="auto"/>
        <w:rPr>
          <w:sz w:val="24"/>
          <w:szCs w:val="24"/>
        </w:rPr>
      </w:pPr>
    </w:p>
    <w:p w:rsidR="00B92A0B" w:rsidRDefault="00B92A0B" w:rsidP="00356067">
      <w:pPr>
        <w:spacing w:after="0" w:line="240" w:lineRule="auto"/>
        <w:rPr>
          <w:sz w:val="24"/>
          <w:szCs w:val="24"/>
        </w:rPr>
      </w:pPr>
    </w:p>
    <w:p w:rsidR="00B92A0B" w:rsidRDefault="00B92A0B" w:rsidP="00B92A0B">
      <w:pPr>
        <w:pStyle w:val="Default"/>
        <w:rPr>
          <w:rFonts w:ascii="Bradley Hand ITC" w:hAnsi="Bradley Hand ITC" w:cstheme="minorBidi"/>
          <w:b/>
          <w:color w:val="000000" w:themeColor="text1"/>
          <w:sz w:val="28"/>
          <w:szCs w:val="28"/>
        </w:rPr>
      </w:pPr>
      <w:r w:rsidRPr="00B92A0B">
        <w:rPr>
          <w:rFonts w:ascii="Bradley Hand ITC" w:hAnsi="Bradley Hand ITC" w:cstheme="minorBidi"/>
          <w:b/>
          <w:color w:val="000000" w:themeColor="text1"/>
          <w:sz w:val="28"/>
          <w:szCs w:val="28"/>
        </w:rPr>
        <w:t>Laurie Birnie</w:t>
      </w:r>
      <w:r>
        <w:rPr>
          <w:rFonts w:ascii="Bradley Hand ITC" w:hAnsi="Bradley Hand ITC" w:cstheme="minorBidi"/>
          <w:b/>
          <w:color w:val="000000" w:themeColor="text1"/>
          <w:sz w:val="28"/>
          <w:szCs w:val="28"/>
        </w:rPr>
        <w:t>,</w:t>
      </w:r>
    </w:p>
    <w:p w:rsidR="00B92A0B" w:rsidRPr="00B92A0B" w:rsidRDefault="00B92A0B" w:rsidP="00B92A0B">
      <w:pPr>
        <w:pStyle w:val="Default"/>
        <w:rPr>
          <w:rFonts w:ascii="Bradley Hand ITC" w:hAnsi="Bradley Hand ITC"/>
          <w:b/>
          <w:bCs/>
          <w:iCs/>
          <w:color w:val="000000" w:themeColor="text1"/>
          <w:sz w:val="28"/>
          <w:szCs w:val="28"/>
        </w:rPr>
      </w:pPr>
      <w:r>
        <w:rPr>
          <w:rFonts w:ascii="Bradley Hand ITC" w:hAnsi="Bradley Hand ITC" w:cstheme="minorBidi"/>
          <w:b/>
          <w:color w:val="000000" w:themeColor="text1"/>
          <w:sz w:val="28"/>
          <w:szCs w:val="28"/>
        </w:rPr>
        <w:t xml:space="preserve">Principal, </w:t>
      </w:r>
    </w:p>
    <w:p w:rsidR="00493199" w:rsidRPr="00493199" w:rsidRDefault="00493199" w:rsidP="00493199">
      <w:pPr>
        <w:rPr>
          <w:b/>
          <w:sz w:val="24"/>
          <w:szCs w:val="24"/>
        </w:rPr>
      </w:pPr>
    </w:p>
    <w:sectPr w:rsidR="00493199" w:rsidRPr="00493199" w:rsidSect="008E3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45"/>
    <w:rsid w:val="00022EB0"/>
    <w:rsid w:val="00204B5C"/>
    <w:rsid w:val="00356067"/>
    <w:rsid w:val="00493199"/>
    <w:rsid w:val="005F450D"/>
    <w:rsid w:val="00641855"/>
    <w:rsid w:val="00687A95"/>
    <w:rsid w:val="006B7E45"/>
    <w:rsid w:val="008051B5"/>
    <w:rsid w:val="008069EB"/>
    <w:rsid w:val="008E3E6F"/>
    <w:rsid w:val="00B01994"/>
    <w:rsid w:val="00B9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185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185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C957B2F-5871-4499-9FC2-04094FD7D67A}"/>
</file>

<file path=customXml/itemProps2.xml><?xml version="1.0" encoding="utf-8"?>
<ds:datastoreItem xmlns:ds="http://schemas.openxmlformats.org/officeDocument/2006/customXml" ds:itemID="{47F73F26-96BC-40CF-9E6D-BD5206B13305}"/>
</file>

<file path=customXml/itemProps3.xml><?xml version="1.0" encoding="utf-8"?>
<ds:datastoreItem xmlns:ds="http://schemas.openxmlformats.org/officeDocument/2006/customXml" ds:itemID="{63CEB25F-3EB1-4D30-AC9C-4F8D9A416D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2015-06-19T21:41:00Z</cp:lastPrinted>
  <dcterms:created xsi:type="dcterms:W3CDTF">2015-06-19T16:19:00Z</dcterms:created>
  <dcterms:modified xsi:type="dcterms:W3CDTF">2015-06-19T21:49:00Z</dcterms:modified>
</cp:coreProperties>
</file>